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E9DAA" w14:textId="77777777" w:rsidR="00BB7034" w:rsidRDefault="00F136EB" w:rsidP="00F136EB">
      <w:pPr>
        <w:pStyle w:val="a3"/>
        <w:spacing w:before="61"/>
        <w:ind w:left="5688"/>
        <w:jc w:val="right"/>
      </w:pPr>
      <w:r>
        <w:t>Форма</w:t>
      </w:r>
      <w:r>
        <w:rPr>
          <w:spacing w:val="-6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rPr>
          <w:spacing w:val="-2"/>
        </w:rPr>
        <w:t>(сообщения)</w:t>
      </w:r>
    </w:p>
    <w:p w14:paraId="2A88719C" w14:textId="4F47055A" w:rsidR="00BB7034" w:rsidRDefault="00F136EB" w:rsidP="00F136EB">
      <w:pPr>
        <w:pStyle w:val="a3"/>
        <w:spacing w:before="191"/>
        <w:ind w:left="5272"/>
        <w:jc w:val="right"/>
      </w:pPr>
      <w:r>
        <w:t>Директору</w:t>
      </w:r>
      <w:r>
        <w:rPr>
          <w:spacing w:val="4"/>
        </w:rPr>
        <w:t xml:space="preserve"> </w:t>
      </w:r>
      <w:r>
        <w:t>ГАУ ДО «</w:t>
      </w:r>
      <w:r w:rsidR="00AB3B12">
        <w:t>СШОР ЗВС</w:t>
      </w:r>
      <w:r>
        <w:t>»</w:t>
      </w:r>
    </w:p>
    <w:p w14:paraId="4F7B3CF2" w14:textId="77777777" w:rsidR="00BB7034" w:rsidRDefault="00F136EB" w:rsidP="00F136EB">
      <w:pPr>
        <w:pStyle w:val="a3"/>
        <w:tabs>
          <w:tab w:val="left" w:pos="9531"/>
        </w:tabs>
        <w:spacing w:line="315" w:lineRule="exact"/>
        <w:ind w:left="5275"/>
        <w:jc w:val="right"/>
      </w:pPr>
      <w:r>
        <w:t xml:space="preserve">От </w:t>
      </w:r>
      <w:r>
        <w:rPr>
          <w:u w:val="thick" w:color="3B3B44"/>
        </w:rPr>
        <w:tab/>
      </w:r>
    </w:p>
    <w:p w14:paraId="45DDF07F" w14:textId="77777777" w:rsidR="00BB7034" w:rsidRDefault="00F136EB" w:rsidP="00F136EB">
      <w:pPr>
        <w:spacing w:before="203"/>
        <w:ind w:right="194"/>
        <w:jc w:val="right"/>
        <w:rPr>
          <w:sz w:val="19"/>
        </w:rPr>
      </w:pPr>
      <w:r>
        <w:rPr>
          <w:spacing w:val="-2"/>
          <w:w w:val="105"/>
          <w:sz w:val="19"/>
        </w:rPr>
        <w:t>(Ф.И.О.)</w:t>
      </w:r>
    </w:p>
    <w:p w14:paraId="6E601725" w14:textId="77777777" w:rsidR="00BB7034" w:rsidRDefault="00F136EB" w:rsidP="00F136EB">
      <w:pPr>
        <w:pStyle w:val="a3"/>
        <w:spacing w:before="226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059F13" wp14:editId="2EB47D63">
                <wp:simplePos x="0" y="0"/>
                <wp:positionH relativeFrom="page">
                  <wp:posOffset>4242815</wp:posOffset>
                </wp:positionH>
                <wp:positionV relativeFrom="paragraph">
                  <wp:posOffset>305053</wp:posOffset>
                </wp:positionV>
                <wp:extent cx="27584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0">
                              <a:moveTo>
                                <a:pt x="0" y="0"/>
                              </a:moveTo>
                              <a:lnTo>
                                <a:pt x="275844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3B3B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1C437" id="Graphic 1" o:spid="_x0000_s1026" style="position:absolute;margin-left:334.1pt;margin-top:24pt;width:217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" path="m,l2758440,e" filled="f" strokecolor="#3b3b44" strokeweight="1.2pt">
                <v:path arrowok="t"/>
                <w10:wrap type="topAndBottom" anchorx="page"/>
              </v:shape>
            </w:pict>
          </mc:Fallback>
        </mc:AlternateContent>
      </w:r>
    </w:p>
    <w:p w14:paraId="7764CC91" w14:textId="77777777" w:rsidR="00BB7034" w:rsidRDefault="00F136EB" w:rsidP="00F136EB">
      <w:pPr>
        <w:pStyle w:val="a3"/>
        <w:tabs>
          <w:tab w:val="left" w:pos="9531"/>
        </w:tabs>
        <w:spacing w:before="189"/>
        <w:ind w:left="5072"/>
        <w:jc w:val="right"/>
      </w:pPr>
      <w:r>
        <w:t>Адрес:</w:t>
      </w:r>
      <w:r>
        <w:rPr>
          <w:spacing w:val="39"/>
        </w:rPr>
        <w:t xml:space="preserve"> </w:t>
      </w:r>
      <w:r>
        <w:rPr>
          <w:u w:val="thick" w:color="1F1C1C"/>
        </w:rPr>
        <w:tab/>
      </w:r>
    </w:p>
    <w:p w14:paraId="7108C6B1" w14:textId="77777777" w:rsidR="00BB7034" w:rsidRDefault="00BB7034" w:rsidP="00F136EB">
      <w:pPr>
        <w:pStyle w:val="a3"/>
        <w:jc w:val="right"/>
        <w:rPr>
          <w:sz w:val="20"/>
        </w:rPr>
      </w:pPr>
    </w:p>
    <w:p w14:paraId="78BB636B" w14:textId="77777777" w:rsidR="00BB7034" w:rsidRDefault="00F136EB" w:rsidP="00F136EB">
      <w:pPr>
        <w:pStyle w:val="a3"/>
        <w:spacing w:before="10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3AFE94" wp14:editId="3B4555C6">
                <wp:simplePos x="0" y="0"/>
                <wp:positionH relativeFrom="page">
                  <wp:posOffset>4242815</wp:posOffset>
                </wp:positionH>
                <wp:positionV relativeFrom="paragraph">
                  <wp:posOffset>168050</wp:posOffset>
                </wp:positionV>
                <wp:extent cx="27527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>
                              <a:moveTo>
                                <a:pt x="0" y="0"/>
                              </a:moveTo>
                              <a:lnTo>
                                <a:pt x="27523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1F23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0FE3A" id="Graphic 2" o:spid="_x0000_s1026" style="position:absolute;margin-left:334.1pt;margin-top:13.25pt;width:21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" path="m,l2752344,e" filled="f" strokecolor="#1f232b" strokeweight="1.2pt">
                <v:path arrowok="t"/>
                <w10:wrap type="topAndBottom" anchorx="page"/>
              </v:shape>
            </w:pict>
          </mc:Fallback>
        </mc:AlternateContent>
      </w:r>
    </w:p>
    <w:p w14:paraId="47E1E819" w14:textId="77777777" w:rsidR="00BB7034" w:rsidRDefault="00BB7034" w:rsidP="00F136EB">
      <w:pPr>
        <w:pStyle w:val="a3"/>
        <w:jc w:val="right"/>
        <w:rPr>
          <w:sz w:val="20"/>
        </w:rPr>
      </w:pPr>
    </w:p>
    <w:p w14:paraId="4091D409" w14:textId="77777777" w:rsidR="00BB7034" w:rsidRDefault="00F136EB" w:rsidP="00F136EB">
      <w:pPr>
        <w:pStyle w:val="a3"/>
        <w:spacing w:before="3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F856E2" wp14:editId="6B2A00A7">
                <wp:simplePos x="0" y="0"/>
                <wp:positionH relativeFrom="page">
                  <wp:posOffset>4242815</wp:posOffset>
                </wp:positionH>
                <wp:positionV relativeFrom="paragraph">
                  <wp:posOffset>163334</wp:posOffset>
                </wp:positionV>
                <wp:extent cx="27527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>
                              <a:moveTo>
                                <a:pt x="0" y="0"/>
                              </a:moveTo>
                              <a:lnTo>
                                <a:pt x="27523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4B4F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77ABA" id="Graphic 3" o:spid="_x0000_s1026" style="position:absolute;margin-left:334.1pt;margin-top:12.85pt;width:21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" path="m,l2752344,e" filled="f" strokecolor="#4b4f57" strokeweight="1.2pt">
                <v:path arrowok="t"/>
                <w10:wrap type="topAndBottom" anchorx="page"/>
              </v:shape>
            </w:pict>
          </mc:Fallback>
        </mc:AlternateContent>
      </w:r>
    </w:p>
    <w:p w14:paraId="358025A7" w14:textId="77777777" w:rsidR="00BB7034" w:rsidRDefault="00BB7034">
      <w:pPr>
        <w:pStyle w:val="a3"/>
        <w:spacing w:before="44"/>
        <w:rPr>
          <w:sz w:val="17"/>
        </w:rPr>
      </w:pPr>
    </w:p>
    <w:p w14:paraId="10313CFB" w14:textId="39A30B33" w:rsidR="00BB7034" w:rsidRDefault="00F136EB">
      <w:pPr>
        <w:ind w:left="6008"/>
        <w:rPr>
          <w:sz w:val="17"/>
        </w:rPr>
      </w:pPr>
      <w:r>
        <w:rPr>
          <w:w w:val="115"/>
          <w:sz w:val="17"/>
        </w:rPr>
        <w:t>(название</w:t>
      </w:r>
      <w:r>
        <w:rPr>
          <w:spacing w:val="37"/>
          <w:w w:val="115"/>
          <w:sz w:val="17"/>
        </w:rPr>
        <w:t xml:space="preserve"> </w:t>
      </w:r>
      <w:r>
        <w:rPr>
          <w:w w:val="115"/>
          <w:sz w:val="17"/>
        </w:rPr>
        <w:t>представляемой</w:t>
      </w:r>
      <w:r>
        <w:rPr>
          <w:spacing w:val="7"/>
          <w:w w:val="115"/>
          <w:sz w:val="17"/>
        </w:rPr>
        <w:t xml:space="preserve"> </w:t>
      </w:r>
      <w:r>
        <w:rPr>
          <w:spacing w:val="-2"/>
          <w:w w:val="115"/>
          <w:sz w:val="17"/>
        </w:rPr>
        <w:t>организации)</w:t>
      </w:r>
    </w:p>
    <w:p w14:paraId="4BFD1D55" w14:textId="77777777" w:rsidR="00BB7034" w:rsidRDefault="00BB7034">
      <w:pPr>
        <w:pStyle w:val="a3"/>
        <w:rPr>
          <w:sz w:val="17"/>
        </w:rPr>
      </w:pPr>
    </w:p>
    <w:p w14:paraId="485B2FE7" w14:textId="77777777" w:rsidR="00BB7034" w:rsidRDefault="00BB7034">
      <w:pPr>
        <w:pStyle w:val="a3"/>
        <w:rPr>
          <w:sz w:val="17"/>
        </w:rPr>
      </w:pPr>
    </w:p>
    <w:p w14:paraId="6D498B94" w14:textId="77777777" w:rsidR="00BB7034" w:rsidRDefault="00BB7034">
      <w:pPr>
        <w:pStyle w:val="a3"/>
        <w:rPr>
          <w:sz w:val="17"/>
        </w:rPr>
      </w:pPr>
    </w:p>
    <w:p w14:paraId="397CA4BA" w14:textId="77777777" w:rsidR="00BB7034" w:rsidRDefault="00BB7034">
      <w:pPr>
        <w:pStyle w:val="a3"/>
        <w:rPr>
          <w:sz w:val="17"/>
        </w:rPr>
      </w:pPr>
    </w:p>
    <w:p w14:paraId="7DC84610" w14:textId="77777777" w:rsidR="00BB7034" w:rsidRDefault="00BB7034">
      <w:pPr>
        <w:pStyle w:val="a3"/>
        <w:rPr>
          <w:sz w:val="17"/>
        </w:rPr>
      </w:pPr>
    </w:p>
    <w:p w14:paraId="0734D37E" w14:textId="77777777" w:rsidR="00BB7034" w:rsidRDefault="00BB7034">
      <w:pPr>
        <w:pStyle w:val="a3"/>
        <w:spacing w:before="40"/>
        <w:rPr>
          <w:sz w:val="17"/>
        </w:rPr>
      </w:pPr>
    </w:p>
    <w:p w14:paraId="10A25009" w14:textId="7894E2A1" w:rsidR="00BB7034" w:rsidRDefault="00F136EB">
      <w:pPr>
        <w:spacing w:before="1" w:line="266" w:lineRule="auto"/>
        <w:ind w:left="2620" w:hanging="1991"/>
        <w:rPr>
          <w:sz w:val="27"/>
        </w:rPr>
      </w:pPr>
      <w:r>
        <w:rPr>
          <w:w w:val="110"/>
          <w:sz w:val="27"/>
        </w:rPr>
        <w:t>Обращение гражданина</w:t>
      </w:r>
      <w:r>
        <w:rPr>
          <w:spacing w:val="32"/>
          <w:w w:val="110"/>
          <w:sz w:val="27"/>
        </w:rPr>
        <w:t xml:space="preserve"> </w:t>
      </w:r>
      <w:r>
        <w:rPr>
          <w:w w:val="110"/>
          <w:sz w:val="27"/>
        </w:rPr>
        <w:t>(представителя</w:t>
      </w:r>
      <w:r>
        <w:rPr>
          <w:spacing w:val="-2"/>
          <w:w w:val="110"/>
          <w:sz w:val="27"/>
        </w:rPr>
        <w:t xml:space="preserve"> </w:t>
      </w:r>
      <w:r>
        <w:rPr>
          <w:w w:val="110"/>
          <w:sz w:val="27"/>
        </w:rPr>
        <w:t>организации)</w:t>
      </w:r>
      <w:r>
        <w:rPr>
          <w:spacing w:val="30"/>
          <w:w w:val="110"/>
          <w:sz w:val="27"/>
        </w:rPr>
        <w:t xml:space="preserve"> </w:t>
      </w:r>
      <w:r>
        <w:rPr>
          <w:w w:val="110"/>
          <w:sz w:val="27"/>
        </w:rPr>
        <w:t>по</w:t>
      </w:r>
      <w:r>
        <w:rPr>
          <w:spacing w:val="-7"/>
          <w:w w:val="110"/>
          <w:sz w:val="27"/>
        </w:rPr>
        <w:t xml:space="preserve"> </w:t>
      </w:r>
      <w:r>
        <w:rPr>
          <w:w w:val="110"/>
          <w:sz w:val="27"/>
        </w:rPr>
        <w:t>фактам коррупционных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правонарушений</w:t>
      </w:r>
    </w:p>
    <w:p w14:paraId="3DE512C8" w14:textId="77777777" w:rsidR="00BB7034" w:rsidRDefault="00BB7034">
      <w:pPr>
        <w:pStyle w:val="a3"/>
        <w:rPr>
          <w:sz w:val="27"/>
        </w:rPr>
      </w:pPr>
    </w:p>
    <w:p w14:paraId="180E4E43" w14:textId="77777777" w:rsidR="00BB7034" w:rsidRDefault="00BB7034">
      <w:pPr>
        <w:pStyle w:val="a3"/>
        <w:rPr>
          <w:sz w:val="27"/>
        </w:rPr>
      </w:pPr>
    </w:p>
    <w:p w14:paraId="77DD1E61" w14:textId="77777777" w:rsidR="00BB7034" w:rsidRDefault="00BB7034">
      <w:pPr>
        <w:pStyle w:val="a3"/>
        <w:spacing w:before="227"/>
        <w:rPr>
          <w:sz w:val="27"/>
        </w:rPr>
      </w:pPr>
    </w:p>
    <w:p w14:paraId="78E3585C" w14:textId="43A4A380" w:rsidR="00BB7034" w:rsidRDefault="00F136EB">
      <w:pPr>
        <w:pStyle w:val="a3"/>
        <w:tabs>
          <w:tab w:val="left" w:pos="8470"/>
        </w:tabs>
        <w:spacing w:line="261" w:lineRule="auto"/>
        <w:ind w:left="101" w:right="157" w:firstLine="427"/>
        <w:jc w:val="both"/>
      </w:pPr>
      <w:r>
        <w:rPr>
          <w:color w:val="181818"/>
        </w:rPr>
        <w:t xml:space="preserve">В </w:t>
      </w:r>
      <w:r>
        <w:t xml:space="preserve">соответствии </w:t>
      </w:r>
      <w:r>
        <w:rPr>
          <w:color w:val="181818"/>
        </w:rPr>
        <w:t xml:space="preserve">с </w:t>
      </w:r>
      <w:r>
        <w:t xml:space="preserve">Конституцией Российской Федерации; Федеральным законом от 2 </w:t>
      </w:r>
      <w:r>
        <w:rPr>
          <w:color w:val="080808"/>
        </w:rPr>
        <w:t xml:space="preserve">мая </w:t>
      </w:r>
      <w:r>
        <w:t xml:space="preserve">2006 г. </w:t>
      </w:r>
      <w:r>
        <w:rPr>
          <w:color w:val="161616"/>
        </w:rPr>
        <w:t>№</w:t>
      </w:r>
      <w:r>
        <w:rPr>
          <w:color w:val="161616"/>
          <w:spacing w:val="40"/>
        </w:rPr>
        <w:t xml:space="preserve"> </w:t>
      </w:r>
      <w:r>
        <w:t>59-ФЗ «О порядке рассмотрения обращений граждан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Федерации»</w:t>
      </w:r>
      <w:r>
        <w:rPr>
          <w:spacing w:val="80"/>
        </w:rPr>
        <w:t xml:space="preserve"> </w:t>
      </w:r>
      <w:r>
        <w:t>сообщаю,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rPr>
          <w:spacing w:val="22"/>
        </w:rPr>
        <w:t>"</w:t>
      </w:r>
      <w:r>
        <w:rPr>
          <w:spacing w:val="80"/>
          <w:w w:val="150"/>
          <w:u w:val="thick" w:color="484B54"/>
        </w:rPr>
        <w:t xml:space="preserve"> </w:t>
      </w:r>
      <w:r>
        <w:t>"</w:t>
      </w:r>
      <w:r>
        <w:rPr>
          <w:spacing w:val="106"/>
        </w:rPr>
        <w:t xml:space="preserve"> </w:t>
      </w:r>
      <w:r>
        <w:rPr>
          <w:u w:val="thick" w:color="484B54"/>
        </w:rPr>
        <w:tab/>
      </w:r>
      <w:r>
        <w:t xml:space="preserve"> 20 </w:t>
      </w:r>
      <w:r>
        <w:rPr>
          <w:i/>
          <w:color w:val="1A1A1A"/>
          <w:spacing w:val="40"/>
          <w:u w:val="thick" w:color="484B54"/>
        </w:rPr>
        <w:t xml:space="preserve"> </w:t>
      </w:r>
      <w:r>
        <w:rPr>
          <w:i/>
          <w:color w:val="1A1A1A"/>
        </w:rPr>
        <w:t xml:space="preserve">г. </w:t>
      </w:r>
      <w:r>
        <w:rPr>
          <w:color w:val="050505"/>
        </w:rPr>
        <w:t>совершён</w:t>
      </w:r>
      <w:r>
        <w:rPr>
          <w:color w:val="050505"/>
          <w:spacing w:val="67"/>
          <w:w w:val="150"/>
        </w:rPr>
        <w:t xml:space="preserve">   </w:t>
      </w:r>
      <w:r>
        <w:t>факт</w:t>
      </w:r>
      <w:r>
        <w:rPr>
          <w:spacing w:val="59"/>
          <w:w w:val="150"/>
        </w:rPr>
        <w:t xml:space="preserve">   </w:t>
      </w:r>
      <w:r>
        <w:t>коррупционного</w:t>
      </w:r>
      <w:r>
        <w:rPr>
          <w:spacing w:val="58"/>
          <w:w w:val="150"/>
        </w:rPr>
        <w:t xml:space="preserve">   </w:t>
      </w:r>
      <w:r>
        <w:t>правонарушения,</w:t>
      </w:r>
      <w:r>
        <w:rPr>
          <w:spacing w:val="80"/>
        </w:rPr>
        <w:t xml:space="preserve">   </w:t>
      </w:r>
      <w:r>
        <w:t>а</w:t>
      </w:r>
      <w:r>
        <w:rPr>
          <w:spacing w:val="80"/>
        </w:rPr>
        <w:t xml:space="preserve">   </w:t>
      </w:r>
      <w:r>
        <w:t>именно:</w:t>
      </w:r>
    </w:p>
    <w:p w14:paraId="44C1BBA1" w14:textId="0C1A28ED" w:rsidR="00BB7034" w:rsidRPr="00AB3B12" w:rsidRDefault="00AB3B12" w:rsidP="00AB3B12">
      <w:pPr>
        <w:pStyle w:val="a3"/>
        <w:spacing w:before="36" w:line="360" w:lineRule="auto"/>
        <w:rPr>
          <w:sz w:val="20"/>
          <w:u w:val="single"/>
        </w:rPr>
      </w:pP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bookmarkStart w:id="0" w:name="_GoBack"/>
      <w:bookmarkEnd w:id="0"/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  <w:r w:rsidRPr="00AB3B12">
        <w:rPr>
          <w:noProof/>
          <w:sz w:val="20"/>
          <w:u w:val="single"/>
          <w:lang w:eastAsia="ru-RU"/>
        </w:rPr>
        <w:tab/>
      </w:r>
    </w:p>
    <w:p w14:paraId="5747F337" w14:textId="77777777" w:rsidR="00BB7034" w:rsidRDefault="00BB7034">
      <w:pPr>
        <w:pStyle w:val="a3"/>
        <w:spacing w:before="82"/>
        <w:rPr>
          <w:sz w:val="20"/>
        </w:rPr>
      </w:pPr>
    </w:p>
    <w:p w14:paraId="7E4A7C1D" w14:textId="77777777" w:rsidR="00BB7034" w:rsidRDefault="00BB7034">
      <w:pPr>
        <w:pStyle w:val="a3"/>
        <w:spacing w:before="43"/>
        <w:rPr>
          <w:sz w:val="20"/>
        </w:rPr>
      </w:pPr>
    </w:p>
    <w:p w14:paraId="0A885D66" w14:textId="77777777" w:rsidR="00BB7034" w:rsidRDefault="00BB7034">
      <w:pPr>
        <w:pStyle w:val="a3"/>
        <w:spacing w:before="9"/>
        <w:rPr>
          <w:sz w:val="18"/>
        </w:rPr>
      </w:pPr>
    </w:p>
    <w:p w14:paraId="2C73C515" w14:textId="4F3B69A6" w:rsidR="00BB7034" w:rsidRDefault="00F136EB">
      <w:pPr>
        <w:spacing w:before="24"/>
        <w:ind w:left="112"/>
        <w:rPr>
          <w:sz w:val="20"/>
        </w:rPr>
      </w:pPr>
      <w:r>
        <w:rPr>
          <w:sz w:val="20"/>
        </w:rPr>
        <w:t>(указать</w:t>
      </w:r>
      <w:r>
        <w:rPr>
          <w:spacing w:val="-10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факту</w:t>
      </w:r>
      <w:r>
        <w:rPr>
          <w:spacing w:val="2"/>
          <w:sz w:val="20"/>
        </w:rPr>
        <w:t xml:space="preserve"> </w:t>
      </w:r>
      <w:r>
        <w:rPr>
          <w:sz w:val="20"/>
        </w:rPr>
        <w:t>коррупционного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правонарушения)</w:t>
      </w:r>
    </w:p>
    <w:p w14:paraId="705C84DA" w14:textId="77777777" w:rsidR="00BB7034" w:rsidRDefault="00BB7034">
      <w:pPr>
        <w:pStyle w:val="a3"/>
        <w:rPr>
          <w:sz w:val="20"/>
        </w:rPr>
      </w:pPr>
    </w:p>
    <w:p w14:paraId="28619150" w14:textId="77777777" w:rsidR="00BB7034" w:rsidRDefault="00BB7034">
      <w:pPr>
        <w:pStyle w:val="a3"/>
        <w:rPr>
          <w:sz w:val="20"/>
        </w:rPr>
      </w:pPr>
    </w:p>
    <w:p w14:paraId="4210761D" w14:textId="77777777" w:rsidR="00BB7034" w:rsidRDefault="00BB7034">
      <w:pPr>
        <w:pStyle w:val="a3"/>
        <w:rPr>
          <w:sz w:val="20"/>
        </w:rPr>
      </w:pPr>
    </w:p>
    <w:p w14:paraId="0C901E64" w14:textId="77777777" w:rsidR="00BB7034" w:rsidRDefault="00BB7034">
      <w:pPr>
        <w:pStyle w:val="a3"/>
        <w:rPr>
          <w:sz w:val="20"/>
        </w:rPr>
      </w:pPr>
    </w:p>
    <w:p w14:paraId="0FEA8C5E" w14:textId="77777777" w:rsidR="00BB7034" w:rsidRDefault="00BB7034">
      <w:pPr>
        <w:pStyle w:val="a3"/>
        <w:spacing w:before="48"/>
        <w:rPr>
          <w:sz w:val="20"/>
        </w:rPr>
      </w:pPr>
    </w:p>
    <w:p w14:paraId="3417A1CE" w14:textId="77777777" w:rsidR="00BB7034" w:rsidRDefault="00F136EB">
      <w:pPr>
        <w:pStyle w:val="a3"/>
        <w:tabs>
          <w:tab w:val="left" w:pos="2150"/>
          <w:tab w:val="left" w:pos="2785"/>
          <w:tab w:val="left" w:pos="4940"/>
          <w:tab w:val="left" w:pos="7275"/>
        </w:tabs>
        <w:ind w:left="121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 wp14:anchorId="283B5B6D" wp14:editId="082F3E97">
            <wp:simplePos x="0" y="0"/>
            <wp:positionH relativeFrom="page">
              <wp:posOffset>5608320</wp:posOffset>
            </wp:positionH>
            <wp:positionV relativeFrom="paragraph">
              <wp:posOffset>41222</wp:posOffset>
            </wp:positionV>
            <wp:extent cx="48767" cy="15849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pacing w:val="26"/>
          <w:w w:val="95"/>
        </w:rPr>
        <w:t>”</w:t>
      </w:r>
      <w:r>
        <w:rPr>
          <w:color w:val="464646"/>
          <w:spacing w:val="80"/>
          <w:u w:val="thick" w:color="2B2B2F"/>
        </w:rPr>
        <w:t xml:space="preserve">  </w:t>
      </w:r>
      <w:r>
        <w:rPr>
          <w:color w:val="464646"/>
          <w:w w:val="95"/>
        </w:rPr>
        <w:t>”</w:t>
      </w:r>
      <w:r>
        <w:rPr>
          <w:color w:val="464646"/>
          <w:spacing w:val="34"/>
          <w:w w:val="95"/>
        </w:rPr>
        <w:t xml:space="preserve"> </w:t>
      </w:r>
      <w:r>
        <w:rPr>
          <w:color w:val="464646"/>
          <w:u w:val="thick" w:color="2B2B2F"/>
        </w:rPr>
        <w:tab/>
      </w:r>
      <w:r>
        <w:rPr>
          <w:color w:val="161616"/>
          <w:w w:val="95"/>
        </w:rPr>
        <w:t xml:space="preserve">20 </w:t>
      </w:r>
      <w:r>
        <w:rPr>
          <w:u w:val="thick" w:color="2B2B2F"/>
        </w:rPr>
        <w:tab/>
      </w:r>
      <w:r>
        <w:rPr>
          <w:w w:val="95"/>
        </w:rPr>
        <w:t xml:space="preserve">г. </w:t>
      </w:r>
      <w:r>
        <w:rPr>
          <w:u w:val="thick" w:color="2B2B2F"/>
        </w:rPr>
        <w:tab/>
      </w:r>
      <w:r>
        <w:rPr>
          <w:noProof/>
          <w:position w:val="-4"/>
          <w:lang w:eastAsia="ru-RU"/>
        </w:rPr>
        <w:drawing>
          <wp:inline distT="0" distB="0" distL="0" distR="0" wp14:anchorId="1780E01A" wp14:editId="46221698">
            <wp:extent cx="42672" cy="1524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thick" w:color="2B2B2F"/>
        </w:rPr>
        <w:tab/>
      </w:r>
    </w:p>
    <w:p w14:paraId="09A72365" w14:textId="77777777" w:rsidR="00BB7034" w:rsidRDefault="00F136EB">
      <w:pPr>
        <w:spacing w:before="184"/>
        <w:ind w:left="5777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15732224" behindDoc="0" locked="0" layoutInCell="1" allowOverlap="1" wp14:anchorId="24C99432" wp14:editId="644706DF">
            <wp:simplePos x="0" y="0"/>
            <wp:positionH relativeFrom="page">
              <wp:posOffset>3310128</wp:posOffset>
            </wp:positionH>
            <wp:positionV relativeFrom="paragraph">
              <wp:posOffset>147665</wp:posOffset>
            </wp:positionV>
            <wp:extent cx="524255" cy="10972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5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9"/>
        </w:rPr>
        <w:t>(Ф.И.О.)</w:t>
      </w:r>
    </w:p>
    <w:sectPr w:rsidR="00BB7034">
      <w:type w:val="continuous"/>
      <w:pgSz w:w="1190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7034"/>
    <w:rsid w:val="00AB3B12"/>
    <w:rsid w:val="00BB7034"/>
    <w:rsid w:val="00F1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A17F"/>
  <w15:docId w15:val="{0927445A-02F3-4A07-9835-B79CA875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Старчеус</cp:lastModifiedBy>
  <cp:revision>4</cp:revision>
  <dcterms:created xsi:type="dcterms:W3CDTF">2025-06-01T23:13:00Z</dcterms:created>
  <dcterms:modified xsi:type="dcterms:W3CDTF">2025-06-09T22:51:00Z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LastSaved">
    <vt:filetime>2025-06-01T00:00:00Z</vt:filetime>
  </property>
  <property fmtid="{D5CDD505-2E9C-101B-9397-08002B2CF9AE}" pid="4" name="Producer">
    <vt:lpwstr>3-Heights(TM) PDF Security Shell 4.8.25.2 (http://www.pdf-tools.com)</vt:lpwstr>
  </property>
</Properties>
</file>